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535D6A">
      <w:pPr>
        <w:ind w:firstLine="567"/>
        <w:jc w:val="both"/>
        <w:rPr>
          <w:color w:val="FF0000"/>
        </w:rPr>
      </w:pPr>
    </w:p>
    <w:p w:rsidR="00D210A1" w:rsidRPr="00762AA0" w:rsidRDefault="00B66BA5" w:rsidP="00762AA0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762AA0">
        <w:rPr>
          <w:rFonts w:ascii="Times New Roman" w:hAnsi="Times New Roman" w:cs="Times New Roman"/>
        </w:rPr>
        <w:t>Специалист 1 категории администрации Незаймановского сельского поселения Тимашевского района</w:t>
      </w:r>
      <w:r w:rsidR="00767824" w:rsidRPr="00762AA0">
        <w:rPr>
          <w:rFonts w:ascii="Times New Roman" w:hAnsi="Times New Roman" w:cs="Times New Roman"/>
        </w:rPr>
        <w:t>, как уполномочен</w:t>
      </w:r>
      <w:r w:rsidRPr="00762AA0">
        <w:rPr>
          <w:rFonts w:ascii="Times New Roman" w:hAnsi="Times New Roman" w:cs="Times New Roman"/>
        </w:rPr>
        <w:t>ный орган по проведению антикор</w:t>
      </w:r>
      <w:r w:rsidR="00767824" w:rsidRPr="00762AA0">
        <w:rPr>
          <w:rFonts w:ascii="Times New Roman" w:hAnsi="Times New Roman" w:cs="Times New Roman"/>
        </w:rPr>
        <w:t xml:space="preserve">рупционной экспертизы нормативных правовых актов и проектов нормативных правовых актов </w:t>
      </w:r>
      <w:r w:rsidRPr="00762AA0">
        <w:rPr>
          <w:rFonts w:ascii="Times New Roman" w:hAnsi="Times New Roman" w:cs="Times New Roman"/>
        </w:rPr>
        <w:t>администрации Незаймановского сельского поселения Тимашевского района</w:t>
      </w:r>
      <w:r w:rsidR="00767824" w:rsidRPr="00762AA0">
        <w:rPr>
          <w:rFonts w:ascii="Times New Roman" w:hAnsi="Times New Roman" w:cs="Times New Roman"/>
        </w:rPr>
        <w:t xml:space="preserve">, рассмотрев  проект </w:t>
      </w:r>
      <w:r w:rsidR="00BA0A9A" w:rsidRPr="00762AA0">
        <w:rPr>
          <w:rFonts w:ascii="Times New Roman" w:hAnsi="Times New Roman" w:cs="Times New Roman"/>
        </w:rPr>
        <w:t>постановления</w:t>
      </w:r>
      <w:r w:rsidRPr="00762AA0">
        <w:rPr>
          <w:rFonts w:ascii="Times New Roman" w:hAnsi="Times New Roman" w:cs="Times New Roman"/>
        </w:rPr>
        <w:t xml:space="preserve"> </w:t>
      </w:r>
      <w:r w:rsidR="00BA0A9A" w:rsidRPr="00762AA0">
        <w:rPr>
          <w:rFonts w:ascii="Times New Roman" w:hAnsi="Times New Roman" w:cs="Times New Roman"/>
        </w:rPr>
        <w:t>администрации</w:t>
      </w:r>
      <w:r w:rsidR="00767824" w:rsidRPr="00762AA0">
        <w:rPr>
          <w:rFonts w:ascii="Times New Roman" w:hAnsi="Times New Roman" w:cs="Times New Roman"/>
        </w:rPr>
        <w:t xml:space="preserve"> </w:t>
      </w:r>
      <w:r w:rsidRPr="00762AA0">
        <w:rPr>
          <w:rFonts w:ascii="Times New Roman" w:hAnsi="Times New Roman" w:cs="Times New Roman"/>
        </w:rPr>
        <w:t xml:space="preserve">Незаймановского сельского поселения Тимашевского района </w:t>
      </w:r>
      <w:r w:rsidR="00B55962" w:rsidRPr="00762AA0">
        <w:rPr>
          <w:rFonts w:ascii="Times New Roman" w:hAnsi="Times New Roman" w:cs="Times New Roman"/>
        </w:rPr>
        <w:t xml:space="preserve"> </w:t>
      </w:r>
      <w:r w:rsidR="00BA0A9A" w:rsidRPr="00762AA0">
        <w:rPr>
          <w:rFonts w:ascii="Times New Roman" w:hAnsi="Times New Roman" w:cs="Times New Roman"/>
        </w:rPr>
        <w:t>«</w:t>
      </w:r>
      <w:r w:rsidR="00762AA0" w:rsidRPr="00762AA0">
        <w:rPr>
          <w:rFonts w:ascii="Times New Roman" w:hAnsi="Times New Roman" w:cs="Times New Roman"/>
          <w:bCs/>
        </w:rPr>
        <w:t>Об утверждении перечня муниципальных услуг, предоставляемых администрацией Незаймановского сельского поселения Тимашевского района, предоставление которых организуется в муниципальных центрах предоставления государственных и</w:t>
      </w:r>
      <w:proofErr w:type="gramEnd"/>
      <w:r w:rsidR="00762AA0" w:rsidRPr="00762AA0">
        <w:rPr>
          <w:rFonts w:ascii="Times New Roman" w:hAnsi="Times New Roman" w:cs="Times New Roman"/>
          <w:bCs/>
        </w:rPr>
        <w:t xml:space="preserve"> муниципальных услуг по принципу «одного окна»</w:t>
      </w:r>
      <w:r w:rsidR="00CC7005" w:rsidRPr="00762AA0">
        <w:rPr>
          <w:rFonts w:ascii="Times New Roman" w:hAnsi="Times New Roman" w:cs="Times New Roman"/>
        </w:rPr>
        <w:t>»</w:t>
      </w:r>
      <w:r w:rsidR="00E21EB0" w:rsidRPr="00762AA0">
        <w:rPr>
          <w:rFonts w:ascii="Times New Roman" w:hAnsi="Times New Roman" w:cs="Times New Roman"/>
        </w:rPr>
        <w:t xml:space="preserve">, </w:t>
      </w:r>
      <w:proofErr w:type="gramStart"/>
      <w:r w:rsidR="00B911E0" w:rsidRPr="00762AA0">
        <w:rPr>
          <w:rFonts w:ascii="Times New Roman" w:hAnsi="Times New Roman" w:cs="Times New Roman"/>
        </w:rPr>
        <w:t>поступивший</w:t>
      </w:r>
      <w:proofErr w:type="gramEnd"/>
      <w:r w:rsidR="00B911E0" w:rsidRPr="00762AA0">
        <w:rPr>
          <w:rFonts w:ascii="Times New Roman" w:hAnsi="Times New Roman" w:cs="Times New Roman"/>
        </w:rPr>
        <w:t xml:space="preserve"> от </w:t>
      </w:r>
      <w:r w:rsidR="008401CD" w:rsidRPr="00762AA0">
        <w:rPr>
          <w:rFonts w:ascii="Times New Roman" w:hAnsi="Times New Roman" w:cs="Times New Roman"/>
        </w:rPr>
        <w:t>специалиста 1 категории (юриста)</w:t>
      </w:r>
      <w:r w:rsidR="00B804B1" w:rsidRPr="00762AA0">
        <w:rPr>
          <w:rFonts w:ascii="Times New Roman" w:hAnsi="Times New Roman" w:cs="Times New Roman"/>
        </w:rPr>
        <w:t xml:space="preserve"> администрации Незаймановского сельского поселения Тимашевского района</w:t>
      </w:r>
      <w:r w:rsidR="00E21EB0" w:rsidRPr="00762AA0">
        <w:rPr>
          <w:rFonts w:ascii="Times New Roman" w:hAnsi="Times New Roman" w:cs="Times New Roman"/>
        </w:rPr>
        <w:t xml:space="preserve">, </w:t>
      </w:r>
      <w:r w:rsidR="00767824" w:rsidRPr="00762AA0">
        <w:rPr>
          <w:rFonts w:ascii="Times New Roman" w:hAnsi="Times New Roman" w:cs="Times New Roman"/>
        </w:rPr>
        <w:t>установи</w:t>
      </w:r>
      <w:r w:rsidR="00E21EB0" w:rsidRPr="00762AA0">
        <w:rPr>
          <w:rFonts w:ascii="Times New Roman" w:hAnsi="Times New Roman" w:cs="Times New Roman"/>
        </w:rPr>
        <w:t xml:space="preserve">л </w:t>
      </w:r>
      <w:r w:rsidR="00767824" w:rsidRPr="00762AA0">
        <w:rPr>
          <w:rFonts w:ascii="Times New Roman" w:hAnsi="Times New Roman" w:cs="Times New Roman"/>
        </w:rPr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35D6A" w:rsidRPr="0015155C" w:rsidRDefault="003915D6" w:rsidP="007E4F98">
      <w:pPr>
        <w:ind w:firstLine="567"/>
        <w:jc w:val="both"/>
        <w:rPr>
          <w:color w:val="000000"/>
        </w:rPr>
      </w:pPr>
      <w:r w:rsidRPr="00A2089B">
        <w:t xml:space="preserve"> </w:t>
      </w:r>
      <w:r w:rsidR="00E21EB0" w:rsidRPr="00A2089B">
        <w:t>2</w:t>
      </w:r>
      <w:r w:rsidR="00D210A1" w:rsidRPr="00A2089B">
        <w:t>.</w:t>
      </w:r>
      <w:r w:rsidR="00B26F7D" w:rsidRPr="00A2089B">
        <w:t xml:space="preserve"> </w:t>
      </w:r>
      <w:proofErr w:type="gramStart"/>
      <w:r w:rsidR="00863E9E" w:rsidRPr="00A2089B">
        <w:t>Основания</w:t>
      </w:r>
      <w:r w:rsidR="00D210A1" w:rsidRPr="00A2089B">
        <w:t xml:space="preserve"> разработки:</w:t>
      </w:r>
      <w:r w:rsidR="008C0E94" w:rsidRPr="00A2089B">
        <w:t xml:space="preserve"> </w:t>
      </w:r>
      <w:r w:rsidR="009E3D0D" w:rsidRPr="0015155C">
        <w:t>пункт 3 часть 6 статьи15 Федерального законно на от 27 июля 2010 года № 210-ФЗ «Об организации предоставления государствен</w:t>
      </w:r>
      <w:r w:rsidR="009E3D0D" w:rsidRPr="0015155C">
        <w:softHyphen/>
        <w:t>ных и муниципальных услуг», пункт 3 постановления Пра</w:t>
      </w:r>
      <w:r w:rsidR="009E3D0D" w:rsidRPr="0015155C">
        <w:softHyphen/>
        <w:t>вительства Российской Федерации от 27 сентября 2011 года № 797 «О взаимо</w:t>
      </w:r>
      <w:r w:rsidR="009E3D0D" w:rsidRPr="0015155C">
        <w:softHyphen/>
        <w:t>действии между многофункциональными центрами предоставления государ</w:t>
      </w:r>
      <w:r w:rsidR="009E3D0D" w:rsidRPr="0015155C">
        <w:softHyphen/>
        <w:t>ственных (муниципальных) услуг и федеральными органами исполнительной власти, органами государственных внебюджетных фондов, органами государ</w:t>
      </w:r>
      <w:r w:rsidR="009E3D0D" w:rsidRPr="0015155C">
        <w:softHyphen/>
        <w:t>ственной власти субъектов Российской Федерации,</w:t>
      </w:r>
      <w:r w:rsidR="004F4778" w:rsidRPr="0015155C">
        <w:t>»</w:t>
      </w:r>
      <w:r w:rsidR="00535D6A" w:rsidRPr="0015155C">
        <w:rPr>
          <w:color w:val="000000"/>
        </w:rPr>
        <w:t>.</w:t>
      </w:r>
      <w:proofErr w:type="gramEnd"/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A2089B" w:rsidP="0080001E">
      <w:pPr>
        <w:jc w:val="both"/>
        <w:rPr>
          <w:u w:val="single"/>
        </w:rPr>
      </w:pPr>
      <w:bookmarkStart w:id="0" w:name="_GoBack"/>
      <w:bookmarkEnd w:id="0"/>
      <w:r>
        <w:t>1</w:t>
      </w:r>
      <w:r w:rsidR="0002230A">
        <w:t>4</w:t>
      </w:r>
      <w:r w:rsidR="00535D6A">
        <w:t>.02.</w:t>
      </w:r>
      <w:r w:rsidR="0006729A" w:rsidRPr="00B22DD5">
        <w:t>201</w:t>
      </w:r>
      <w:r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30A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55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83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43C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AA0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0D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89B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0C58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61</cp:revision>
  <cp:lastPrinted>2016-08-04T05:29:00Z</cp:lastPrinted>
  <dcterms:created xsi:type="dcterms:W3CDTF">2015-03-11T06:48:00Z</dcterms:created>
  <dcterms:modified xsi:type="dcterms:W3CDTF">2019-07-30T07:36:00Z</dcterms:modified>
</cp:coreProperties>
</file>